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39A1" w14:textId="75578B80" w:rsidR="00A27AA1" w:rsidRDefault="00DA1CC0">
      <w:pPr>
        <w:jc w:val="center"/>
        <w:rPr>
          <w:rFonts w:ascii="Courgette" w:eastAsia="Courgette" w:hAnsi="Courgette" w:cs="Courgette"/>
          <w:b/>
          <w:sz w:val="36"/>
          <w:szCs w:val="36"/>
        </w:rPr>
      </w:pPr>
      <w:r>
        <w:rPr>
          <w:rFonts w:ascii="Courgette" w:eastAsia="Courgette" w:hAnsi="Courgette" w:cs="Courgette"/>
          <w:b/>
          <w:sz w:val="36"/>
          <w:szCs w:val="36"/>
        </w:rPr>
        <w:t>M</w:t>
      </w:r>
      <w:r>
        <w:rPr>
          <w:rFonts w:ascii="Courgette" w:eastAsia="Courgette" w:hAnsi="Courgette" w:cs="Courgette"/>
          <w:b/>
          <w:sz w:val="36"/>
          <w:szCs w:val="36"/>
        </w:rPr>
        <w:t>edical Equipment Services,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52F02A" wp14:editId="60D4491B">
            <wp:simplePos x="0" y="0"/>
            <wp:positionH relativeFrom="column">
              <wp:posOffset>-123824</wp:posOffset>
            </wp:positionH>
            <wp:positionV relativeFrom="paragraph">
              <wp:posOffset>-242569</wp:posOffset>
            </wp:positionV>
            <wp:extent cx="1371600" cy="1257300"/>
            <wp:effectExtent l="0" t="0" r="0" b="0"/>
            <wp:wrapNone/>
            <wp:docPr id="2" name="image1.png" descr="MES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S Logo Color"/>
                    <pic:cNvPicPr preferRelativeResize="0"/>
                  </pic:nvPicPr>
                  <pic:blipFill>
                    <a:blip r:embed="rId4"/>
                    <a:srcRect l="7142" t="9436" r="7142" b="1139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B058672" wp14:editId="2E03A400">
            <wp:simplePos x="0" y="0"/>
            <wp:positionH relativeFrom="column">
              <wp:posOffset>5861685</wp:posOffset>
            </wp:positionH>
            <wp:positionV relativeFrom="paragraph">
              <wp:posOffset>-257174</wp:posOffset>
            </wp:positionV>
            <wp:extent cx="1371600" cy="1257300"/>
            <wp:effectExtent l="0" t="0" r="0" b="0"/>
            <wp:wrapNone/>
            <wp:docPr id="1" name="image2.png" descr="MES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S Logo Color"/>
                    <pic:cNvPicPr preferRelativeResize="0"/>
                  </pic:nvPicPr>
                  <pic:blipFill>
                    <a:blip r:embed="rId5"/>
                    <a:srcRect l="7142" t="9436" r="7142" b="1139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E78478" w14:textId="77777777" w:rsidR="00A27AA1" w:rsidRDefault="00DA1CC0">
      <w:pPr>
        <w:jc w:val="center"/>
      </w:pPr>
      <w:r>
        <w:t>Tel: 888-531-1868</w:t>
      </w:r>
    </w:p>
    <w:p w14:paraId="3AD1C52A" w14:textId="77777777" w:rsidR="00A27AA1" w:rsidRPr="00DA1CC0" w:rsidRDefault="00DA1CC0">
      <w:pPr>
        <w:pStyle w:val="Heading2"/>
        <w:rPr>
          <w:lang w:val="fr-FR"/>
        </w:rPr>
      </w:pPr>
      <w:proofErr w:type="gramStart"/>
      <w:r w:rsidRPr="00DA1CC0">
        <w:rPr>
          <w:lang w:val="fr-FR"/>
        </w:rPr>
        <w:t>Fax:</w:t>
      </w:r>
      <w:proofErr w:type="gramEnd"/>
      <w:r w:rsidRPr="00DA1CC0">
        <w:rPr>
          <w:lang w:val="fr-FR"/>
        </w:rPr>
        <w:t xml:space="preserve"> (919) 926-7624</w:t>
      </w:r>
    </w:p>
    <w:p w14:paraId="1C85A05F" w14:textId="714DED75" w:rsidR="00A27AA1" w:rsidRPr="00DA1CC0" w:rsidRDefault="00DA1CC0">
      <w:pPr>
        <w:rPr>
          <w:b/>
          <w:lang w:val="fr-FR"/>
        </w:rPr>
      </w:pPr>
      <w:r w:rsidRPr="00DA1CC0">
        <w:rPr>
          <w:lang w:val="fr-FR"/>
        </w:rPr>
        <w:tab/>
      </w:r>
      <w:r w:rsidRPr="00DA1CC0">
        <w:rPr>
          <w:lang w:val="fr-FR"/>
        </w:rPr>
        <w:tab/>
      </w:r>
      <w:r w:rsidRPr="00DA1CC0">
        <w:rPr>
          <w:lang w:val="fr-FR"/>
        </w:rPr>
        <w:tab/>
      </w:r>
      <w:r w:rsidRPr="00DA1CC0">
        <w:rPr>
          <w:lang w:val="fr-FR"/>
        </w:rPr>
        <w:tab/>
      </w:r>
      <w:r w:rsidRPr="00DA1CC0">
        <w:rPr>
          <w:lang w:val="fr-FR"/>
        </w:rPr>
        <w:tab/>
      </w:r>
      <w:r w:rsidRPr="00DA1CC0">
        <w:rPr>
          <w:lang w:val="fr-FR"/>
        </w:rPr>
        <w:tab/>
        <w:t xml:space="preserve"> </w:t>
      </w:r>
      <w:proofErr w:type="gramStart"/>
      <w:r w:rsidRPr="00DA1CC0">
        <w:rPr>
          <w:b/>
          <w:lang w:val="fr-FR"/>
        </w:rPr>
        <w:t>E</w:t>
      </w:r>
      <w:r>
        <w:rPr>
          <w:b/>
          <w:lang w:val="fr-FR"/>
        </w:rPr>
        <w:t>mail</w:t>
      </w:r>
      <w:r w:rsidRPr="00DA1CC0">
        <w:rPr>
          <w:b/>
          <w:lang w:val="fr-FR"/>
        </w:rPr>
        <w:t>:</w:t>
      </w:r>
      <w:proofErr w:type="gramEnd"/>
      <w:r w:rsidRPr="00DA1CC0">
        <w:rPr>
          <w:b/>
          <w:lang w:val="fr-FR"/>
        </w:rPr>
        <w:t xml:space="preserve"> info@medsrvc.com</w:t>
      </w:r>
    </w:p>
    <w:p w14:paraId="4D661442" w14:textId="77777777" w:rsidR="00A27AA1" w:rsidRPr="00DA1CC0" w:rsidRDefault="00A27AA1">
      <w:pPr>
        <w:jc w:val="center"/>
        <w:rPr>
          <w:sz w:val="14"/>
          <w:szCs w:val="14"/>
          <w:lang w:val="fr-FR"/>
        </w:rPr>
      </w:pPr>
    </w:p>
    <w:p w14:paraId="60240735" w14:textId="77777777" w:rsidR="00A27AA1" w:rsidRPr="00DA1CC0" w:rsidRDefault="00A27AA1">
      <w:pPr>
        <w:rPr>
          <w:lang w:val="fr-FR"/>
        </w:rPr>
      </w:pPr>
      <w:bookmarkStart w:id="0" w:name="_GoBack"/>
      <w:bookmarkEnd w:id="0"/>
    </w:p>
    <w:p w14:paraId="61357749" w14:textId="77777777" w:rsidR="00A27AA1" w:rsidRPr="00DA1CC0" w:rsidRDefault="00A27AA1">
      <w:pPr>
        <w:rPr>
          <w:sz w:val="24"/>
          <w:szCs w:val="24"/>
          <w:lang w:val="fr-FR"/>
        </w:rPr>
      </w:pPr>
    </w:p>
    <w:p w14:paraId="5B2E0F19" w14:textId="77777777" w:rsidR="00A27AA1" w:rsidRPr="00DA1CC0" w:rsidRDefault="00A27AA1">
      <w:pPr>
        <w:rPr>
          <w:sz w:val="24"/>
          <w:szCs w:val="24"/>
          <w:lang w:val="fr-FR"/>
        </w:rPr>
      </w:pPr>
    </w:p>
    <w:p w14:paraId="11061B49" w14:textId="77777777" w:rsidR="00A27AA1" w:rsidRPr="00DA1CC0" w:rsidRDefault="00DA1CC0">
      <w:pPr>
        <w:spacing w:line="360" w:lineRule="auto"/>
        <w:rPr>
          <w:b/>
          <w:sz w:val="24"/>
          <w:szCs w:val="24"/>
          <w:lang w:val="fr-FR"/>
        </w:rPr>
      </w:pPr>
      <w:r w:rsidRPr="00DA1CC0">
        <w:rPr>
          <w:b/>
          <w:sz w:val="24"/>
          <w:szCs w:val="24"/>
          <w:lang w:val="fr-FR"/>
        </w:rPr>
        <w:t xml:space="preserve">Customer </w:t>
      </w:r>
      <w:proofErr w:type="gramStart"/>
      <w:r w:rsidRPr="00DA1CC0">
        <w:rPr>
          <w:b/>
          <w:sz w:val="24"/>
          <w:szCs w:val="24"/>
          <w:lang w:val="fr-FR"/>
        </w:rPr>
        <w:t>Information:</w:t>
      </w:r>
      <w:proofErr w:type="gramEnd"/>
    </w:p>
    <w:p w14:paraId="325173E5" w14:textId="77777777" w:rsidR="00A27AA1" w:rsidRDefault="00DA1CC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Name: ________________________      Facility: _________________________</w:t>
      </w:r>
    </w:p>
    <w:p w14:paraId="79D7F0C1" w14:textId="77777777" w:rsidR="00A27AA1" w:rsidRDefault="00DA1CC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_________________________  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3C10C6" w14:textId="77777777" w:rsidR="00A27AA1" w:rsidRDefault="00DA1CC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575C7516" w14:textId="5AB88F1F" w:rsidR="00A27AA1" w:rsidRDefault="00DA1CC0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Comments: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04C242" w14:textId="77777777" w:rsidR="00A27AA1" w:rsidRDefault="00A27AA1">
      <w:pPr>
        <w:jc w:val="center"/>
        <w:rPr>
          <w:sz w:val="28"/>
          <w:szCs w:val="28"/>
        </w:rPr>
      </w:pPr>
    </w:p>
    <w:p w14:paraId="7E9D1BB7" w14:textId="77777777" w:rsidR="00A27AA1" w:rsidRDefault="00DA1C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(Please place the </w:t>
      </w:r>
      <w:r>
        <w:rPr>
          <w:b/>
          <w:sz w:val="28"/>
          <w:szCs w:val="28"/>
          <w:u w:val="single"/>
        </w:rPr>
        <w:t>quantity</w:t>
      </w:r>
      <w:r>
        <w:rPr>
          <w:sz w:val="28"/>
          <w:szCs w:val="28"/>
        </w:rPr>
        <w:t xml:space="preserve"> in the </w:t>
      </w:r>
      <w:r>
        <w:rPr>
          <w:sz w:val="28"/>
          <w:szCs w:val="28"/>
        </w:rPr>
        <w:t xml:space="preserve">space provided, </w:t>
      </w:r>
      <w:r>
        <w:rPr>
          <w:sz w:val="22"/>
          <w:szCs w:val="22"/>
        </w:rPr>
        <w:t>not just a check mark</w:t>
      </w:r>
      <w:r>
        <w:rPr>
          <w:sz w:val="28"/>
          <w:szCs w:val="28"/>
        </w:rPr>
        <w:t>)</w:t>
      </w:r>
    </w:p>
    <w:p w14:paraId="6C3D2F18" w14:textId="77777777" w:rsidR="00A27AA1" w:rsidRDefault="00A27AA1">
      <w:pPr>
        <w:rPr>
          <w:sz w:val="16"/>
          <w:szCs w:val="16"/>
        </w:rPr>
      </w:pPr>
    </w:p>
    <w:p w14:paraId="0244900D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 Ultrasounds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Stimulators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Ultrasound/Stimulators</w:t>
      </w:r>
    </w:p>
    <w:p w14:paraId="1B56FE98" w14:textId="77777777" w:rsidR="00A27AA1" w:rsidRDefault="00A27AA1">
      <w:pPr>
        <w:rPr>
          <w:sz w:val="24"/>
          <w:szCs w:val="24"/>
        </w:rPr>
      </w:pPr>
    </w:p>
    <w:p w14:paraId="7371C5B7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 Tractions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TENS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Vital Stims</w:t>
      </w:r>
    </w:p>
    <w:p w14:paraId="6EBAECAC" w14:textId="77777777" w:rsidR="00A27AA1" w:rsidRDefault="00DA1CC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6719B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 Hot Pack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Cold Pack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 Splint Pans (if device is grounded)</w:t>
      </w:r>
      <w:r>
        <w:rPr>
          <w:sz w:val="24"/>
          <w:szCs w:val="24"/>
        </w:rPr>
        <w:tab/>
      </w:r>
    </w:p>
    <w:p w14:paraId="3C11092C" w14:textId="77777777" w:rsidR="00A27AA1" w:rsidRDefault="00A27AA1">
      <w:pPr>
        <w:rPr>
          <w:sz w:val="24"/>
          <w:szCs w:val="24"/>
        </w:rPr>
      </w:pPr>
    </w:p>
    <w:p w14:paraId="7499A9DC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 Dynamometers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Pinch Gauges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Paraffin Baths (if device is grounded)</w:t>
      </w:r>
    </w:p>
    <w:p w14:paraId="461644B3" w14:textId="77777777" w:rsidR="00A27AA1" w:rsidRDefault="00A27AA1">
      <w:pPr>
        <w:rPr>
          <w:sz w:val="24"/>
          <w:szCs w:val="24"/>
        </w:rPr>
      </w:pPr>
    </w:p>
    <w:p w14:paraId="5F565088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 Electric Mat Tables</w:t>
      </w:r>
      <w:r>
        <w:rPr>
          <w:sz w:val="24"/>
          <w:szCs w:val="24"/>
        </w:rPr>
        <w:tab/>
        <w:t>____ Electric Tilt Tables</w:t>
      </w:r>
      <w:r>
        <w:rPr>
          <w:sz w:val="24"/>
          <w:szCs w:val="24"/>
        </w:rPr>
        <w:tab/>
        <w:t>____ Electric Treatment Tables</w:t>
      </w:r>
    </w:p>
    <w:p w14:paraId="0D5C5284" w14:textId="77777777" w:rsidR="00A27AA1" w:rsidRDefault="00A27AA1">
      <w:pPr>
        <w:rPr>
          <w:sz w:val="24"/>
          <w:szCs w:val="24"/>
        </w:rPr>
      </w:pPr>
    </w:p>
    <w:p w14:paraId="29D65504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 Whirlpools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Compression Pumps</w:t>
      </w:r>
      <w:r>
        <w:rPr>
          <w:sz w:val="24"/>
          <w:szCs w:val="24"/>
        </w:rPr>
        <w:tab/>
        <w:t>____ El</w:t>
      </w:r>
      <w:r>
        <w:rPr>
          <w:sz w:val="24"/>
          <w:szCs w:val="24"/>
        </w:rPr>
        <w:t>ectric Standing Tables</w:t>
      </w:r>
    </w:p>
    <w:p w14:paraId="1E8843BC" w14:textId="77777777" w:rsidR="00A27AA1" w:rsidRDefault="00A27AA1">
      <w:pPr>
        <w:rPr>
          <w:sz w:val="24"/>
          <w:szCs w:val="24"/>
        </w:rPr>
      </w:pPr>
    </w:p>
    <w:p w14:paraId="6C9B4F7F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 Treadmills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Steppers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Electric Bikes (if device is grounded)</w:t>
      </w:r>
    </w:p>
    <w:p w14:paraId="1D45B0ED" w14:textId="77777777" w:rsidR="00A27AA1" w:rsidRDefault="00A27AA1">
      <w:pPr>
        <w:ind w:firstLine="720"/>
        <w:rPr>
          <w:sz w:val="24"/>
          <w:szCs w:val="24"/>
        </w:rPr>
      </w:pPr>
    </w:p>
    <w:p w14:paraId="15A13C42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 Anodyne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Iontophoresis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Patient Scales (lift, wheelchair,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     </w:t>
      </w:r>
    </w:p>
    <w:p w14:paraId="65916061" w14:textId="77777777" w:rsidR="00A27AA1" w:rsidRDefault="00A27AA1">
      <w:pPr>
        <w:ind w:firstLine="720"/>
        <w:rPr>
          <w:sz w:val="24"/>
          <w:szCs w:val="24"/>
        </w:rPr>
      </w:pPr>
    </w:p>
    <w:p w14:paraId="152B501E" w14:textId="77777777" w:rsidR="00A27AA1" w:rsidRDefault="00DA1C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Fluidotherapy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____ Diathermy          </w:t>
      </w:r>
      <w:r>
        <w:rPr>
          <w:sz w:val="24"/>
          <w:szCs w:val="24"/>
        </w:rPr>
        <w:tab/>
        <w:t xml:space="preserve">____ Patient Vital </w:t>
      </w:r>
      <w:proofErr w:type="gramStart"/>
      <w:r>
        <w:rPr>
          <w:sz w:val="24"/>
          <w:szCs w:val="24"/>
        </w:rPr>
        <w:t>Monitors(</w:t>
      </w:r>
      <w:proofErr w:type="gramEnd"/>
      <w:r>
        <w:rPr>
          <w:sz w:val="24"/>
          <w:szCs w:val="24"/>
        </w:rPr>
        <w:t xml:space="preserve">Nurse on stick) </w:t>
      </w:r>
    </w:p>
    <w:p w14:paraId="39AD516F" w14:textId="77777777" w:rsidR="00A27AA1" w:rsidRDefault="00A27AA1">
      <w:pPr>
        <w:ind w:left="720"/>
        <w:rPr>
          <w:sz w:val="24"/>
          <w:szCs w:val="24"/>
        </w:rPr>
      </w:pPr>
    </w:p>
    <w:p w14:paraId="4919F48D" w14:textId="77777777" w:rsidR="00A27AA1" w:rsidRDefault="00DA1C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Patient Lifts (Total Hoyer and Sit/Stand)           </w:t>
      </w:r>
    </w:p>
    <w:p w14:paraId="03C7AE47" w14:textId="77777777" w:rsidR="00A27AA1" w:rsidRDefault="00A27AA1">
      <w:pPr>
        <w:ind w:left="720"/>
        <w:rPr>
          <w:sz w:val="16"/>
          <w:szCs w:val="16"/>
        </w:rPr>
      </w:pPr>
    </w:p>
    <w:p w14:paraId="1E75803C" w14:textId="77777777" w:rsidR="00A27AA1" w:rsidRDefault="00A27AA1">
      <w:pPr>
        <w:ind w:firstLine="720"/>
        <w:rPr>
          <w:sz w:val="24"/>
          <w:szCs w:val="24"/>
        </w:rPr>
      </w:pPr>
    </w:p>
    <w:p w14:paraId="1CC5383E" w14:textId="77777777" w:rsidR="00A27AA1" w:rsidRDefault="00DA1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Note:  Grounded devices are those having 3 pins that plug into the wall outlet.  </w:t>
      </w:r>
    </w:p>
    <w:p w14:paraId="550B7013" w14:textId="77777777" w:rsidR="00A27AA1" w:rsidRDefault="00DA1C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.</w:t>
      </w:r>
    </w:p>
    <w:p w14:paraId="32D762AB" w14:textId="77777777" w:rsidR="00A27AA1" w:rsidRDefault="00A27AA1">
      <w:pPr>
        <w:ind w:firstLine="720"/>
        <w:rPr>
          <w:sz w:val="28"/>
          <w:szCs w:val="28"/>
        </w:rPr>
      </w:pPr>
    </w:p>
    <w:p w14:paraId="0BF104D4" w14:textId="77777777" w:rsidR="00A27AA1" w:rsidRDefault="00DA1C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***Please fax back to </w:t>
      </w:r>
      <w:r>
        <w:rPr>
          <w:b/>
          <w:sz w:val="24"/>
          <w:szCs w:val="24"/>
        </w:rPr>
        <w:t>(919) 9</w:t>
      </w:r>
      <w:r>
        <w:rPr>
          <w:b/>
          <w:sz w:val="24"/>
          <w:szCs w:val="24"/>
        </w:rPr>
        <w:t>26-7624 or email to info@medsrvc.com</w:t>
      </w:r>
      <w:r>
        <w:rPr>
          <w:sz w:val="24"/>
          <w:szCs w:val="24"/>
        </w:rPr>
        <w:t xml:space="preserve">.  Thank </w:t>
      </w:r>
      <w:proofErr w:type="gramStart"/>
      <w:r>
        <w:rPr>
          <w:sz w:val="24"/>
          <w:szCs w:val="24"/>
        </w:rPr>
        <w:t>you.*</w:t>
      </w:r>
      <w:proofErr w:type="gramEnd"/>
      <w:r>
        <w:rPr>
          <w:sz w:val="24"/>
          <w:szCs w:val="24"/>
        </w:rPr>
        <w:t>**</w:t>
      </w:r>
    </w:p>
    <w:sectPr w:rsidR="00A27AA1">
      <w:pgSz w:w="12240" w:h="15840"/>
      <w:pgMar w:top="720" w:right="432" w:bottom="792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AA1"/>
    <w:rsid w:val="00A27AA1"/>
    <w:rsid w:val="00D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481E"/>
  <w15:docId w15:val="{6D9E17A9-6441-4ACA-A50E-BB2182D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jc w:val="center"/>
      <w:outlineLvl w:val="2"/>
    </w:pPr>
    <w:rPr>
      <w:b/>
      <w:i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Levy</cp:lastModifiedBy>
  <cp:revision>3</cp:revision>
  <dcterms:created xsi:type="dcterms:W3CDTF">2019-01-02T22:18:00Z</dcterms:created>
  <dcterms:modified xsi:type="dcterms:W3CDTF">2019-01-02T22:19:00Z</dcterms:modified>
</cp:coreProperties>
</file>